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 xml:space="preserve">EL HONORABLE CONCEJO DELIBERANTE DE COLON (Bs. As) SANCIONA CON </w:t>
      </w:r>
      <w:r w:rsidR="00C0581F" w:rsidRPr="00B74982">
        <w:rPr>
          <w:b/>
          <w:sz w:val="24"/>
        </w:rPr>
        <w:t xml:space="preserve">     </w:t>
      </w:r>
      <w:r w:rsidRPr="00B74982">
        <w:rPr>
          <w:b/>
          <w:sz w:val="24"/>
        </w:rPr>
        <w:t>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731ACC" w:rsidP="008B08C5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439</w:t>
      </w:r>
      <w:r w:rsidR="00621E29">
        <w:rPr>
          <w:b/>
          <w:sz w:val="24"/>
          <w:szCs w:val="24"/>
          <w:u w:val="single"/>
          <w:lang w:val="es-ES_tradnl" w:eastAsia="es-ES_tradnl"/>
        </w:rPr>
        <w:t>5</w:t>
      </w:r>
      <w:bookmarkStart w:id="0" w:name="_GoBack"/>
      <w:bookmarkEnd w:id="0"/>
      <w:r w:rsidR="00450230">
        <w:rPr>
          <w:b/>
          <w:sz w:val="24"/>
          <w:szCs w:val="24"/>
          <w:u w:val="single"/>
          <w:lang w:val="es-ES_tradnl" w:eastAsia="es-ES_tradnl"/>
        </w:rPr>
        <w:t>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144AFB" w:rsidRPr="00F3641D" w:rsidRDefault="00D3151E" w:rsidP="00144AFB">
      <w:pPr>
        <w:jc w:val="both"/>
        <w:rPr>
          <w:rFonts w:eastAsia="Calibri"/>
          <w:b/>
          <w:bCs/>
          <w:i/>
          <w:sz w:val="28"/>
          <w:szCs w:val="28"/>
          <w:u w:val="single"/>
          <w:lang w:eastAsia="en-US"/>
        </w:rPr>
      </w:pPr>
      <w:proofErr w:type="gramStart"/>
      <w:r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proofErr w:type="gramEnd"/>
      <w:r>
        <w:rPr>
          <w:rFonts w:eastAsia="Calibri"/>
          <w:b/>
          <w:bCs/>
          <w:i/>
          <w:sz w:val="24"/>
          <w:szCs w:val="24"/>
          <w:u w:val="single"/>
          <w:lang w:eastAsia="en-US"/>
        </w:rPr>
        <w:t xml:space="preserve"> 1:</w:t>
      </w:r>
      <w:r>
        <w:rPr>
          <w:rFonts w:eastAsia="Calibri"/>
          <w:bCs/>
          <w:i/>
          <w:sz w:val="24"/>
          <w:szCs w:val="24"/>
          <w:lang w:eastAsia="en-US"/>
        </w:rPr>
        <w:t xml:space="preserve"> </w:t>
      </w:r>
      <w:r w:rsidR="000D77A9" w:rsidRPr="000D77A9">
        <w:rPr>
          <w:i/>
          <w:sz w:val="24"/>
          <w:szCs w:val="24"/>
        </w:rPr>
        <w:t>El Honorable Concejo Deliberante de Colón (Bs.As)</w:t>
      </w:r>
      <w:r w:rsidR="000D77A9">
        <w:rPr>
          <w:i/>
          <w:sz w:val="24"/>
          <w:szCs w:val="24"/>
        </w:rPr>
        <w:t>,</w:t>
      </w:r>
      <w:r w:rsidR="000D77A9" w:rsidRPr="000D77A9">
        <w:rPr>
          <w:i/>
          <w:sz w:val="24"/>
          <w:szCs w:val="24"/>
        </w:rPr>
        <w:t xml:space="preserve"> declara de interé</w:t>
      </w:r>
      <w:r w:rsidR="00621E29">
        <w:rPr>
          <w:i/>
          <w:sz w:val="24"/>
          <w:szCs w:val="24"/>
        </w:rPr>
        <w:t>s municipal el Mural “CAMINANDO AL FUTURO”, en calle 51 entre 16 y 17 en el marco de la conmemoración de los 50 años de la creación de la Educación de Jóvenes Adultos y Adultos Mayores de la Provincia de Buenos Aires.---------------------------------</w:t>
      </w:r>
    </w:p>
    <w:p w:rsidR="00D3151E" w:rsidRDefault="00D3151E" w:rsidP="00F3641D">
      <w:pPr>
        <w:spacing w:after="20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F7982" w:rsidRPr="00621E29" w:rsidRDefault="00BF7982" w:rsidP="00F3641D">
      <w:pPr>
        <w:spacing w:after="200" w:line="276" w:lineRule="auto"/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D3151E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0D77A9">
        <w:rPr>
          <w:rFonts w:eastAsia="Calibri"/>
          <w:b/>
          <w:i/>
          <w:sz w:val="24"/>
          <w:szCs w:val="24"/>
          <w:lang w:val="es-AR" w:eastAsia="en-US"/>
        </w:rPr>
        <w:t xml:space="preserve"> </w:t>
      </w:r>
      <w:r w:rsidR="000D77A9">
        <w:rPr>
          <w:rFonts w:eastAsia="Calibri"/>
          <w:i/>
          <w:sz w:val="24"/>
          <w:szCs w:val="24"/>
          <w:lang w:val="es-AR" w:eastAsia="en-US"/>
        </w:rPr>
        <w:t>De forma.--------------------------------------------------------------------------</w:t>
      </w:r>
    </w:p>
    <w:p w:rsidR="000D77A9" w:rsidRDefault="000D77A9" w:rsidP="00F3641D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621E29">
        <w:rPr>
          <w:b/>
          <w:i/>
          <w:sz w:val="24"/>
          <w:szCs w:val="24"/>
        </w:rPr>
        <w:t>SIO HEROE NACIONAL”, A LOS 27</w:t>
      </w:r>
      <w:r w:rsidR="00F905A1">
        <w:rPr>
          <w:b/>
          <w:i/>
          <w:sz w:val="24"/>
          <w:szCs w:val="24"/>
        </w:rPr>
        <w:t xml:space="preserve"> </w:t>
      </w:r>
      <w:r w:rsidR="00621E29">
        <w:rPr>
          <w:b/>
          <w:i/>
          <w:sz w:val="24"/>
          <w:szCs w:val="24"/>
        </w:rPr>
        <w:t xml:space="preserve">DIAS </w:t>
      </w:r>
      <w:r w:rsidR="00F905A1">
        <w:rPr>
          <w:b/>
          <w:i/>
          <w:sz w:val="24"/>
          <w:szCs w:val="24"/>
        </w:rPr>
        <w:t xml:space="preserve"> DEL MES NOVIEMBRE</w:t>
      </w:r>
      <w:r w:rsidR="00450230">
        <w:rPr>
          <w:b/>
          <w:i/>
          <w:sz w:val="24"/>
          <w:szCs w:val="24"/>
        </w:rPr>
        <w:t xml:space="preserve">  DE DOS MIL VEINTITRES</w:t>
      </w:r>
      <w:r w:rsidRPr="008B08C5">
        <w:rPr>
          <w:b/>
          <w:i/>
          <w:sz w:val="24"/>
          <w:szCs w:val="24"/>
        </w:rPr>
        <w:t>, EN SESIÓN ORDINARIA</w:t>
      </w:r>
      <w:r w:rsidR="008B08C5">
        <w:rPr>
          <w:b/>
          <w:i/>
          <w:sz w:val="24"/>
          <w:szCs w:val="24"/>
        </w:rPr>
        <w:t>.--------</w:t>
      </w:r>
      <w:r w:rsidR="00621E29">
        <w:rPr>
          <w:b/>
          <w:i/>
          <w:sz w:val="24"/>
          <w:szCs w:val="24"/>
        </w:rPr>
        <w:t>--------------------------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621E29">
        <w:rPr>
          <w:b/>
          <w:i/>
          <w:sz w:val="24"/>
          <w:szCs w:val="24"/>
          <w:u w:val="single"/>
        </w:rPr>
        <w:t>XPEDIENTES Nº 9636</w:t>
      </w:r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8B08C5" w:rsidRDefault="008B08C5" w:rsidP="00F3641D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8B08C5" w:rsidRDefault="008B08C5" w:rsidP="00F3641D">
      <w:pPr>
        <w:jc w:val="both"/>
        <w:rPr>
          <w:b/>
          <w:i/>
          <w:sz w:val="24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              Pablo Gabriel Pino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5A1865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Presidente</w:t>
      </w: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Pr="005A1865" w:rsidRDefault="005A1865" w:rsidP="004A45F1">
      <w:pPr>
        <w:jc w:val="both"/>
        <w:rPr>
          <w:sz w:val="24"/>
        </w:rPr>
      </w:pPr>
      <w:r w:rsidRPr="005A1865">
        <w:rPr>
          <w:b/>
          <w:sz w:val="24"/>
        </w:rPr>
        <w:t xml:space="preserve">  </w:t>
      </w:r>
    </w:p>
    <w:p w:rsidR="0063118C" w:rsidRPr="0063118C" w:rsidRDefault="0063118C" w:rsidP="00F905A1">
      <w:pPr>
        <w:rPr>
          <w:sz w:val="24"/>
          <w:szCs w:val="24"/>
          <w:lang w:eastAsia="es-ES_tradnl"/>
        </w:rPr>
      </w:pPr>
    </w:p>
    <w:sectPr w:rsidR="0063118C" w:rsidRPr="0063118C" w:rsidSect="008B08C5">
      <w:footerReference w:type="default" r:id="rId10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51" w:rsidRDefault="00EE7651" w:rsidP="00321A4B">
      <w:r>
        <w:separator/>
      </w:r>
    </w:p>
  </w:endnote>
  <w:endnote w:type="continuationSeparator" w:id="0">
    <w:p w:rsidR="00EE7651" w:rsidRDefault="00EE7651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21E29">
      <w:rPr>
        <w:noProof/>
      </w:rPr>
      <w:t>1</w:t>
    </w:r>
    <w:r>
      <w:fldChar w:fldCharType="end"/>
    </w:r>
  </w:p>
  <w:p w:rsidR="00321A4B" w:rsidRDefault="00321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51" w:rsidRDefault="00EE7651" w:rsidP="00321A4B">
      <w:r>
        <w:separator/>
      </w:r>
    </w:p>
  </w:footnote>
  <w:footnote w:type="continuationSeparator" w:id="0">
    <w:p w:rsidR="00EE7651" w:rsidRDefault="00EE7651" w:rsidP="003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1"/>
    <w:lvlOverride w:ilvl="0">
      <w:lvl w:ilvl="0">
        <w:numFmt w:val="lowerLetter"/>
        <w:lvlText w:val="%1."/>
        <w:lvlJc w:val="left"/>
      </w:lvl>
    </w:lvlOverride>
  </w:num>
  <w:num w:numId="7">
    <w:abstractNumId w:val="21"/>
    <w:lvlOverride w:ilvl="0">
      <w:lvl w:ilvl="0">
        <w:numFmt w:val="lowerLetter"/>
        <w:lvlText w:val="%1."/>
        <w:lvlJc w:val="left"/>
      </w:lvl>
    </w:lvlOverride>
  </w:num>
  <w:num w:numId="8">
    <w:abstractNumId w:val="30"/>
  </w:num>
  <w:num w:numId="9">
    <w:abstractNumId w:val="0"/>
  </w:num>
  <w:num w:numId="10">
    <w:abstractNumId w:val="2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10"/>
  </w:num>
  <w:num w:numId="26">
    <w:abstractNumId w:val="3"/>
  </w:num>
  <w:num w:numId="27">
    <w:abstractNumId w:val="19"/>
  </w:num>
  <w:num w:numId="28">
    <w:abstractNumId w:val="26"/>
  </w:num>
  <w:num w:numId="29">
    <w:abstractNumId w:val="2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D77A9"/>
    <w:rsid w:val="000E01D4"/>
    <w:rsid w:val="000E0442"/>
    <w:rsid w:val="000E20CB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54E3"/>
    <w:rsid w:val="00386457"/>
    <w:rsid w:val="00386F45"/>
    <w:rsid w:val="0039000E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4798"/>
    <w:rsid w:val="004B634C"/>
    <w:rsid w:val="004C57E3"/>
    <w:rsid w:val="004D0B83"/>
    <w:rsid w:val="004D58C0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1E29"/>
    <w:rsid w:val="00623467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36A4"/>
    <w:rsid w:val="0072557C"/>
    <w:rsid w:val="00731AC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2793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93333"/>
    <w:rsid w:val="007946BC"/>
    <w:rsid w:val="00797124"/>
    <w:rsid w:val="007A1807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62E8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65"/>
    <w:rsid w:val="0099121A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50D3"/>
    <w:rsid w:val="00A17081"/>
    <w:rsid w:val="00A17447"/>
    <w:rsid w:val="00A22045"/>
    <w:rsid w:val="00A30DD4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4054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6387"/>
    <w:rsid w:val="00BC7A12"/>
    <w:rsid w:val="00BD1855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BF7982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5607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96FFA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DB2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151E"/>
    <w:rsid w:val="00D34A30"/>
    <w:rsid w:val="00D424AD"/>
    <w:rsid w:val="00D44EA6"/>
    <w:rsid w:val="00D44F77"/>
    <w:rsid w:val="00D47B07"/>
    <w:rsid w:val="00D51136"/>
    <w:rsid w:val="00D528AE"/>
    <w:rsid w:val="00D53A4D"/>
    <w:rsid w:val="00D53DF1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E7651"/>
    <w:rsid w:val="00EF3715"/>
    <w:rsid w:val="00EF61E5"/>
    <w:rsid w:val="00F07886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F2C"/>
    <w:rsid w:val="00FE1B25"/>
    <w:rsid w:val="00FE2D57"/>
    <w:rsid w:val="00FE3D6A"/>
    <w:rsid w:val="00FF07B7"/>
    <w:rsid w:val="00FF19CC"/>
    <w:rsid w:val="00FF27C7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F599-D34B-4AF7-B27B-D35FF7B3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1538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2</cp:revision>
  <cp:lastPrinted>2023-11-30T15:07:00Z</cp:lastPrinted>
  <dcterms:created xsi:type="dcterms:W3CDTF">2023-11-30T15:14:00Z</dcterms:created>
  <dcterms:modified xsi:type="dcterms:W3CDTF">2023-11-30T15:14:00Z</dcterms:modified>
</cp:coreProperties>
</file>