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F12236">
        <w:rPr>
          <w:b/>
          <w:sz w:val="24"/>
          <w:szCs w:val="24"/>
          <w:u w:val="single"/>
          <w:lang w:val="es-ES_tradnl" w:eastAsia="es-ES_tradnl"/>
        </w:rPr>
        <w:t>6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D3151E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 w:rsidR="00F12236" w:rsidRPr="00F12236">
        <w:t xml:space="preserve"> </w:t>
      </w:r>
      <w:r w:rsidR="00F12236" w:rsidRPr="00F12236">
        <w:rPr>
          <w:i/>
          <w:sz w:val="24"/>
          <w:szCs w:val="24"/>
        </w:rPr>
        <w:t>Convalidase la adjudicación de la LICITACIÓN PRIVADA Nº 16/2023: “PLAN BACHEO EN HORMIGÓN EN DISTINTOS SECTORES DE LA CIUDAD ETAPA XXI” a la Cooperativa Eléctrica de Colón (único oferente) por la suma de PESOS ONCE MILLONES TREINTA Y TRES MIL QUINIENTOS CUARENTA Y SIETE CON VEINTE /00 ($11.033.547,20) y en un todo de acuerdo al expediente Nº4024-241/2023 del Departamento Ejecutivo</w:t>
      </w:r>
      <w:r w:rsidR="00621E29">
        <w:rPr>
          <w:i/>
          <w:sz w:val="24"/>
          <w:szCs w:val="24"/>
        </w:rPr>
        <w:t>.---------------------------------</w:t>
      </w:r>
      <w:r w:rsidR="00F12236">
        <w:rPr>
          <w:i/>
          <w:sz w:val="24"/>
          <w:szCs w:val="24"/>
        </w:rPr>
        <w:t>----------------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F7982" w:rsidRPr="00621E29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0D77A9"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F12236">
        <w:rPr>
          <w:b/>
          <w:i/>
          <w:sz w:val="24"/>
          <w:szCs w:val="24"/>
        </w:rPr>
        <w:t>SIO HEROE NACIONAL”, A LOS 13</w:t>
      </w:r>
      <w:r w:rsidR="00F905A1">
        <w:rPr>
          <w:b/>
          <w:i/>
          <w:sz w:val="24"/>
          <w:szCs w:val="24"/>
        </w:rPr>
        <w:t xml:space="preserve"> </w:t>
      </w:r>
      <w:r w:rsidR="00621E29">
        <w:rPr>
          <w:b/>
          <w:i/>
          <w:sz w:val="24"/>
          <w:szCs w:val="24"/>
        </w:rPr>
        <w:t xml:space="preserve">DIAS </w:t>
      </w:r>
      <w:r w:rsidR="00F12236">
        <w:rPr>
          <w:b/>
          <w:i/>
          <w:sz w:val="24"/>
          <w:szCs w:val="24"/>
        </w:rPr>
        <w:t xml:space="preserve"> DEL MES DICIEMBRE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F12236">
        <w:rPr>
          <w:b/>
          <w:i/>
          <w:sz w:val="24"/>
          <w:szCs w:val="24"/>
        </w:rPr>
        <w:t>, EN SESIÓN DE PRÓRROGA</w:t>
      </w:r>
      <w:r w:rsidR="008B08C5">
        <w:rPr>
          <w:b/>
          <w:i/>
          <w:sz w:val="24"/>
          <w:szCs w:val="24"/>
        </w:rPr>
        <w:t>.--------</w:t>
      </w:r>
      <w:r w:rsidR="00621E29">
        <w:rPr>
          <w:b/>
          <w:i/>
          <w:sz w:val="24"/>
          <w:szCs w:val="24"/>
        </w:rPr>
        <w:t>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F12236">
        <w:rPr>
          <w:b/>
          <w:i/>
          <w:sz w:val="24"/>
          <w:szCs w:val="24"/>
          <w:u w:val="single"/>
        </w:rPr>
        <w:t>XPEDIENTES Nº 9634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</w:t>
      </w:r>
      <w:r w:rsidR="00F12236">
        <w:rPr>
          <w:b/>
          <w:i/>
          <w:sz w:val="24"/>
        </w:rPr>
        <w:t xml:space="preserve">       Silvana Patricia Desimone</w:t>
      </w:r>
      <w:r>
        <w:rPr>
          <w:b/>
          <w:i/>
          <w:sz w:val="24"/>
        </w:rPr>
        <w:t xml:space="preserve">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</w:t>
      </w:r>
      <w:r w:rsidR="00F12236">
        <w:rPr>
          <w:b/>
          <w:i/>
          <w:sz w:val="24"/>
        </w:rPr>
        <w:t xml:space="preserve"> </w:t>
      </w:r>
      <w:bookmarkStart w:id="0" w:name="_GoBack"/>
      <w:bookmarkEnd w:id="0"/>
      <w:r>
        <w:rPr>
          <w:b/>
          <w:i/>
          <w:sz w:val="24"/>
        </w:rPr>
        <w:t>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BD" w:rsidRDefault="00685EBD" w:rsidP="00321A4B">
      <w:r>
        <w:separator/>
      </w:r>
    </w:p>
  </w:endnote>
  <w:endnote w:type="continuationSeparator" w:id="0">
    <w:p w:rsidR="00685EBD" w:rsidRDefault="00685EBD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12236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BD" w:rsidRDefault="00685EBD" w:rsidP="00321A4B">
      <w:r>
        <w:separator/>
      </w:r>
    </w:p>
  </w:footnote>
  <w:footnote w:type="continuationSeparator" w:id="0">
    <w:p w:rsidR="00685EBD" w:rsidRDefault="00685EBD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1E29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5EBD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46BC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E7651"/>
    <w:rsid w:val="00EF3715"/>
    <w:rsid w:val="00EF61E5"/>
    <w:rsid w:val="00F07886"/>
    <w:rsid w:val="00F1223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4B7A-86B0-441F-8234-68B5C71D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1653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2023-12-14T14:49:00Z</cp:lastPrinted>
  <dcterms:created xsi:type="dcterms:W3CDTF">2023-12-14T14:50:00Z</dcterms:created>
  <dcterms:modified xsi:type="dcterms:W3CDTF">2023-12-14T14:50:00Z</dcterms:modified>
</cp:coreProperties>
</file>